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40" w:rsidRDefault="00095140" w:rsidP="00095140">
      <w:pPr>
        <w:rPr>
          <w:b/>
        </w:rPr>
      </w:pPr>
      <w:r w:rsidRPr="00936AA0">
        <w:rPr>
          <w:rFonts w:hint="eastAsia"/>
          <w:b/>
        </w:rPr>
        <w:t>溫金海先生論語課：</w:t>
      </w:r>
    </w:p>
    <w:p w:rsidR="00936AA0" w:rsidRDefault="00936AA0" w:rsidP="00095140">
      <w:pPr>
        <w:rPr>
          <w:b/>
        </w:rPr>
      </w:pPr>
    </w:p>
    <w:p w:rsidR="00936AA0" w:rsidRPr="00936AA0" w:rsidRDefault="00936AA0" w:rsidP="00095140">
      <w:pPr>
        <w:rPr>
          <w:b/>
          <w:szCs w:val="24"/>
        </w:rPr>
      </w:pPr>
      <w:r w:rsidRPr="00936AA0">
        <w:rPr>
          <w:rFonts w:ascii="Roboto" w:hAnsi="Roboto"/>
          <w:color w:val="0A0A0A"/>
          <w:szCs w:val="24"/>
        </w:rPr>
        <w:t>國際經典文化協會主席溫金海先生，將於每月頭的</w:t>
      </w:r>
      <w:r>
        <w:rPr>
          <w:rFonts w:ascii="Roboto" w:hAnsi="Roboto" w:hint="eastAsia"/>
          <w:color w:val="0A0A0A"/>
          <w:szCs w:val="24"/>
          <w:lang w:eastAsia="zh-HK"/>
        </w:rPr>
        <w:t>星期日</w:t>
      </w:r>
      <w:r w:rsidRPr="00936AA0">
        <w:rPr>
          <w:rFonts w:ascii="Roboto" w:hAnsi="Roboto"/>
          <w:color w:val="0A0A0A"/>
          <w:szCs w:val="24"/>
        </w:rPr>
        <w:t>論語班上解讀《莊子》，精彩不容錯過！</w:t>
      </w:r>
    </w:p>
    <w:p w:rsidR="00095140" w:rsidRDefault="00095140" w:rsidP="0009514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936AA0" w:rsidTr="00936AA0">
        <w:tc>
          <w:tcPr>
            <w:tcW w:w="8897" w:type="dxa"/>
            <w:gridSpan w:val="2"/>
            <w:shd w:val="clear" w:color="auto" w:fill="B6DDE8" w:themeFill="accent5" w:themeFillTint="66"/>
          </w:tcPr>
          <w:p w:rsidR="00936AA0" w:rsidRPr="00936AA0" w:rsidRDefault="00936AA0" w:rsidP="00BC4767">
            <w:pPr>
              <w:spacing w:beforeLines="50" w:before="120" w:afterLines="50" w:after="120"/>
              <w:jc w:val="center"/>
              <w:rPr>
                <w:b/>
                <w:lang w:eastAsia="zh-HK"/>
              </w:rPr>
            </w:pPr>
            <w:r w:rsidRPr="00936AA0">
              <w:rPr>
                <w:rFonts w:hint="eastAsia"/>
                <w:b/>
              </w:rPr>
              <w:t>《莊子‧逍遙遊》</w:t>
            </w:r>
          </w:p>
        </w:tc>
      </w:tr>
      <w:tr w:rsidR="00936AA0" w:rsidTr="00936AA0">
        <w:tc>
          <w:tcPr>
            <w:tcW w:w="2235" w:type="dxa"/>
          </w:tcPr>
          <w:p w:rsidR="00936AA0" w:rsidRDefault="00936AA0" w:rsidP="00BC4767">
            <w:pPr>
              <w:spacing w:beforeLines="50" w:before="120" w:afterLines="50" w:after="12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7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936AA0" w:rsidRDefault="00936AA0" w:rsidP="00BC4767">
            <w:pPr>
              <w:spacing w:beforeLines="50" w:before="120" w:afterLines="50" w:after="120"/>
            </w:pPr>
            <w:r>
              <w:rPr>
                <w:rFonts w:hint="eastAsia"/>
                <w:lang w:eastAsia="zh-HK"/>
              </w:rPr>
              <w:t>YouTube</w:t>
            </w:r>
            <w:r>
              <w:rPr>
                <w:rFonts w:hint="eastAsia"/>
                <w:lang w:eastAsia="zh-HK"/>
              </w:rPr>
              <w:t>：</w:t>
            </w:r>
            <w:hyperlink r:id="rId5" w:history="1">
              <w:r w:rsidRPr="00C64666">
                <w:rPr>
                  <w:rStyle w:val="a4"/>
                </w:rPr>
                <w:t>https://www.youtube.com/watch?v=JVj6FmvspCs</w:t>
              </w:r>
            </w:hyperlink>
          </w:p>
        </w:tc>
      </w:tr>
      <w:tr w:rsidR="00936AA0" w:rsidTr="00936AA0">
        <w:tc>
          <w:tcPr>
            <w:tcW w:w="2235" w:type="dxa"/>
          </w:tcPr>
          <w:p w:rsidR="00936AA0" w:rsidRDefault="00936AA0" w:rsidP="00BC4767">
            <w:pPr>
              <w:spacing w:beforeLines="50" w:before="120" w:afterLines="50" w:after="12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936AA0" w:rsidRDefault="00936AA0" w:rsidP="00BC4767">
            <w:pPr>
              <w:spacing w:beforeLines="50" w:before="120" w:afterLines="50" w:after="120"/>
            </w:pPr>
            <w:r>
              <w:rPr>
                <w:rFonts w:hint="eastAsia"/>
                <w:lang w:eastAsia="zh-HK"/>
              </w:rPr>
              <w:t>YouTube</w:t>
            </w:r>
            <w:r>
              <w:rPr>
                <w:rFonts w:hint="eastAsia"/>
                <w:lang w:eastAsia="zh-HK"/>
              </w:rPr>
              <w:t>：</w:t>
            </w:r>
            <w:hyperlink r:id="rId6" w:history="1">
              <w:r w:rsidRPr="00C64666">
                <w:rPr>
                  <w:rStyle w:val="a4"/>
                </w:rPr>
                <w:t>https://youtu.be/KCq4QGelSFE</w:t>
              </w:r>
            </w:hyperlink>
          </w:p>
        </w:tc>
      </w:tr>
      <w:tr w:rsidR="00936AA0" w:rsidTr="00936AA0">
        <w:tc>
          <w:tcPr>
            <w:tcW w:w="2235" w:type="dxa"/>
          </w:tcPr>
          <w:p w:rsidR="00936AA0" w:rsidRPr="00936AA0" w:rsidRDefault="00936AA0" w:rsidP="00BC4767">
            <w:pPr>
              <w:spacing w:beforeLines="50" w:before="120" w:afterLines="50" w:after="12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936AA0" w:rsidRDefault="00936AA0" w:rsidP="00BC4767">
            <w:pPr>
              <w:spacing w:beforeLines="50" w:before="120" w:afterLines="50" w:after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YouTube</w:t>
            </w:r>
            <w:r>
              <w:rPr>
                <w:rFonts w:hint="eastAsia"/>
                <w:lang w:eastAsia="zh-HK"/>
              </w:rPr>
              <w:t>：</w:t>
            </w:r>
            <w:hyperlink r:id="rId7" w:history="1">
              <w:r w:rsidRPr="00C64666">
                <w:rPr>
                  <w:rStyle w:val="a4"/>
                </w:rPr>
                <w:t>https://youtu.be/rB9702usGvk</w:t>
              </w:r>
            </w:hyperlink>
          </w:p>
        </w:tc>
      </w:tr>
      <w:tr w:rsidR="00936AA0" w:rsidTr="00936AA0">
        <w:tc>
          <w:tcPr>
            <w:tcW w:w="2235" w:type="dxa"/>
          </w:tcPr>
          <w:p w:rsidR="00936AA0" w:rsidRDefault="00936AA0" w:rsidP="00BC4767">
            <w:pPr>
              <w:spacing w:beforeLines="50" w:before="120" w:afterLines="50" w:after="12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10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7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936AA0" w:rsidRDefault="00936AA0" w:rsidP="00BC4767">
            <w:pPr>
              <w:spacing w:beforeLines="50" w:before="120" w:afterLines="50" w:after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YouTube</w:t>
            </w:r>
            <w:r>
              <w:rPr>
                <w:rFonts w:hint="eastAsia"/>
                <w:lang w:eastAsia="zh-HK"/>
              </w:rPr>
              <w:t>：</w:t>
            </w:r>
            <w:hyperlink r:id="rId8" w:history="1">
              <w:r w:rsidRPr="00C64666">
                <w:rPr>
                  <w:rStyle w:val="a4"/>
                </w:rPr>
                <w:t>https://youtu.be/x6cINZX_SAo</w:t>
              </w:r>
            </w:hyperlink>
          </w:p>
        </w:tc>
      </w:tr>
      <w:tr w:rsidR="00936AA0" w:rsidTr="00936AA0">
        <w:tc>
          <w:tcPr>
            <w:tcW w:w="2235" w:type="dxa"/>
          </w:tcPr>
          <w:p w:rsidR="00936AA0" w:rsidRDefault="00936AA0" w:rsidP="00BC4767">
            <w:pPr>
              <w:spacing w:beforeLines="50" w:before="120" w:afterLines="50" w:after="12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11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4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936AA0" w:rsidRDefault="00936AA0" w:rsidP="00BC4767">
            <w:pPr>
              <w:spacing w:beforeLines="50" w:before="120" w:afterLines="50" w:after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YouTube</w:t>
            </w:r>
            <w:r>
              <w:rPr>
                <w:rFonts w:hint="eastAsia"/>
                <w:lang w:eastAsia="zh-HK"/>
              </w:rPr>
              <w:t>：</w:t>
            </w:r>
            <w:hyperlink r:id="rId9" w:history="1">
              <w:r w:rsidRPr="00C64666">
                <w:rPr>
                  <w:rStyle w:val="a4"/>
                </w:rPr>
                <w:t>https://youtu.be/KWl7GZfy4lI</w:t>
              </w:r>
            </w:hyperlink>
          </w:p>
        </w:tc>
      </w:tr>
      <w:tr w:rsidR="00936AA0" w:rsidTr="00936AA0">
        <w:tc>
          <w:tcPr>
            <w:tcW w:w="2235" w:type="dxa"/>
          </w:tcPr>
          <w:p w:rsidR="00936AA0" w:rsidRPr="00936AA0" w:rsidRDefault="00936AA0" w:rsidP="00BC4767">
            <w:pPr>
              <w:spacing w:beforeLines="50" w:before="120" w:afterLines="50" w:after="120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  <w:lang w:eastAsia="zh-HK"/>
              </w:rPr>
              <w:t>12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  <w:lang w:eastAsia="zh-HK"/>
              </w:rPr>
              <w:t>2</w:t>
            </w:r>
            <w:r>
              <w:rPr>
                <w:rFonts w:hint="eastAsia"/>
                <w:lang w:eastAsia="zh-HK"/>
              </w:rPr>
              <w:t>日</w:t>
            </w:r>
          </w:p>
        </w:tc>
        <w:tc>
          <w:tcPr>
            <w:tcW w:w="6662" w:type="dxa"/>
          </w:tcPr>
          <w:p w:rsidR="00936AA0" w:rsidRDefault="00936AA0" w:rsidP="00BC4767">
            <w:pPr>
              <w:spacing w:beforeLines="50" w:before="120" w:afterLines="50" w:after="12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YouTube</w:t>
            </w:r>
            <w:r>
              <w:rPr>
                <w:rFonts w:hint="eastAsia"/>
                <w:lang w:eastAsia="zh-HK"/>
              </w:rPr>
              <w:t>：</w:t>
            </w:r>
            <w:hyperlink r:id="rId10" w:history="1">
              <w:r w:rsidRPr="00C64666">
                <w:rPr>
                  <w:rStyle w:val="a4"/>
                </w:rPr>
                <w:t>https://youtu.be/kp3rf-UjxnQ</w:t>
              </w:r>
            </w:hyperlink>
          </w:p>
        </w:tc>
      </w:tr>
    </w:tbl>
    <w:p w:rsidR="00095140" w:rsidRDefault="00095140" w:rsidP="00095140"/>
    <w:p w:rsidR="00095140" w:rsidRDefault="00095140" w:rsidP="00095140">
      <w:r>
        <w:rPr>
          <w:rFonts w:hint="eastAsia"/>
        </w:rPr>
        <w:t>更多片段回顧，歡迎瀏覽本會網頁：</w:t>
      </w:r>
    </w:p>
    <w:p w:rsidR="00FD1522" w:rsidRDefault="00BC4767" w:rsidP="00095140">
      <w:hyperlink r:id="rId11" w:history="1">
        <w:r w:rsidR="004C0D2D" w:rsidRPr="00C64666">
          <w:rPr>
            <w:rStyle w:val="a4"/>
          </w:rPr>
          <w:t>http://www.icca.org.hk/page11872</w:t>
        </w:r>
      </w:hyperlink>
      <w:bookmarkStart w:id="0" w:name="_GoBack"/>
      <w:bookmarkEnd w:id="0"/>
    </w:p>
    <w:p w:rsidR="004C0D2D" w:rsidRDefault="004C0D2D" w:rsidP="00095140"/>
    <w:sectPr w:rsidR="004C0D2D" w:rsidSect="00936AA0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 Unicode MS"/>
    <w:charset w:val="00"/>
    <w:family w:val="auto"/>
    <w:pitch w:val="default"/>
    <w:sig w:usb0="00000001" w:usb1="5000205B" w:usb2="00000020" w:usb3="00000000" w:csb0="2000019F" w:csb1="4F01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0"/>
    <w:rsid w:val="00095140"/>
    <w:rsid w:val="004C0D2D"/>
    <w:rsid w:val="00841BF0"/>
    <w:rsid w:val="00936AA0"/>
    <w:rsid w:val="00BC4767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A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6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A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6cINZX_S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B9702usGv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Cq4QGelSFE" TargetMode="External"/><Relationship Id="rId11" Type="http://schemas.openxmlformats.org/officeDocument/2006/relationships/hyperlink" Target="http://www.icca.org.hk/page11872" TargetMode="External"/><Relationship Id="rId5" Type="http://schemas.openxmlformats.org/officeDocument/2006/relationships/hyperlink" Target="https://www.youtube.com/watch?v=JVj6FmvspCs" TargetMode="External"/><Relationship Id="rId10" Type="http://schemas.openxmlformats.org/officeDocument/2006/relationships/hyperlink" Target="https://youtu.be/kp3rf-Ujx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Wl7GZfy4l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13B</dc:creator>
  <cp:lastModifiedBy>13B</cp:lastModifiedBy>
  <cp:revision>4</cp:revision>
  <dcterms:created xsi:type="dcterms:W3CDTF">2018-12-13T03:54:00Z</dcterms:created>
  <dcterms:modified xsi:type="dcterms:W3CDTF">2018-12-13T05:08:00Z</dcterms:modified>
</cp:coreProperties>
</file>